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F7" w:rsidRDefault="002767F7" w:rsidP="00EC3A5B">
      <w:pPr>
        <w:bidi/>
        <w:spacing w:after="0"/>
        <w:jc w:val="center"/>
        <w:rPr>
          <w:rFonts w:ascii="Calibri" w:eastAsia="Calibri" w:hAnsi="Calibri" w:cs="B Titr" w:hint="cs"/>
          <w:sz w:val="28"/>
          <w:szCs w:val="28"/>
          <w:u w:val="single"/>
          <w:rtl/>
          <w:lang w:bidi="fa-IR"/>
        </w:rPr>
      </w:pPr>
    </w:p>
    <w:p w:rsidR="002767F7" w:rsidRDefault="002767F7" w:rsidP="002767F7">
      <w:pPr>
        <w:bidi/>
        <w:spacing w:after="0"/>
        <w:jc w:val="center"/>
        <w:rPr>
          <w:rFonts w:ascii="Calibri" w:eastAsia="Calibri" w:hAnsi="Calibri" w:cs="B Titr"/>
          <w:sz w:val="28"/>
          <w:szCs w:val="28"/>
          <w:u w:val="single"/>
          <w:rtl/>
          <w:lang w:bidi="fa-IR"/>
        </w:rPr>
      </w:pPr>
    </w:p>
    <w:p w:rsidR="002767F7" w:rsidRDefault="002767F7" w:rsidP="002767F7">
      <w:pPr>
        <w:bidi/>
        <w:spacing w:after="0"/>
        <w:jc w:val="center"/>
        <w:rPr>
          <w:rFonts w:ascii="Calibri" w:eastAsia="Calibri" w:hAnsi="Calibri" w:cs="B Titr"/>
          <w:sz w:val="28"/>
          <w:szCs w:val="28"/>
          <w:u w:val="single"/>
          <w:rtl/>
          <w:lang w:bidi="fa-IR"/>
        </w:rPr>
      </w:pPr>
    </w:p>
    <w:p w:rsidR="001C6C72" w:rsidRDefault="001C6C72" w:rsidP="00B1478C">
      <w:pPr>
        <w:bidi/>
        <w:spacing w:after="0"/>
        <w:jc w:val="center"/>
        <w:rPr>
          <w:rFonts w:ascii="Calibri" w:eastAsia="Calibri" w:hAnsi="Calibri" w:cs="B Titr"/>
          <w:sz w:val="28"/>
          <w:szCs w:val="28"/>
          <w:u w:val="single"/>
          <w:rtl/>
          <w:lang w:bidi="fa-IR"/>
        </w:rPr>
      </w:pPr>
    </w:p>
    <w:p w:rsidR="00B9597E" w:rsidRDefault="00B9597E" w:rsidP="001C6C72">
      <w:pPr>
        <w:bidi/>
        <w:spacing w:after="0"/>
        <w:jc w:val="center"/>
        <w:rPr>
          <w:rFonts w:ascii="Calibri" w:eastAsia="Calibri" w:hAnsi="Calibri" w:cs="B Titr"/>
          <w:sz w:val="28"/>
          <w:szCs w:val="28"/>
          <w:u w:val="single"/>
          <w:rtl/>
          <w:lang w:bidi="fa-IR"/>
        </w:rPr>
      </w:pPr>
      <w:r w:rsidRPr="002767F7">
        <w:rPr>
          <w:rFonts w:ascii="Calibri" w:eastAsia="Calibri" w:hAnsi="Calibri" w:cs="B Titr" w:hint="cs"/>
          <w:sz w:val="28"/>
          <w:szCs w:val="28"/>
          <w:u w:val="single"/>
          <w:rtl/>
          <w:lang w:bidi="fa-IR"/>
        </w:rPr>
        <w:t xml:space="preserve">«آگهي </w:t>
      </w:r>
      <w:r w:rsidR="00322E20">
        <w:rPr>
          <w:rFonts w:ascii="Calibri" w:eastAsia="Calibri" w:hAnsi="Calibri" w:cs="B Titr" w:hint="cs"/>
          <w:sz w:val="28"/>
          <w:szCs w:val="28"/>
          <w:u w:val="single"/>
          <w:rtl/>
          <w:lang w:bidi="fa-IR"/>
        </w:rPr>
        <w:t>فراخوان</w:t>
      </w:r>
      <w:r w:rsidR="00B1478C">
        <w:rPr>
          <w:rFonts w:ascii="Calibri" w:eastAsia="Calibri" w:hAnsi="Calibri" w:cs="B Titr" w:hint="cs"/>
          <w:sz w:val="28"/>
          <w:szCs w:val="28"/>
          <w:u w:val="single"/>
          <w:rtl/>
          <w:lang w:bidi="fa-IR"/>
        </w:rPr>
        <w:t xml:space="preserve"> عمومی</w:t>
      </w:r>
      <w:r w:rsidRPr="002767F7">
        <w:rPr>
          <w:rFonts w:ascii="Calibri" w:eastAsia="Calibri" w:hAnsi="Calibri" w:cs="B Titr" w:hint="cs"/>
          <w:sz w:val="28"/>
          <w:szCs w:val="28"/>
          <w:u w:val="single"/>
          <w:rtl/>
          <w:lang w:bidi="fa-IR"/>
        </w:rPr>
        <w:t>»</w:t>
      </w:r>
    </w:p>
    <w:p w:rsidR="00170304" w:rsidRDefault="00170304" w:rsidP="00170304">
      <w:pPr>
        <w:bidi/>
        <w:spacing w:after="0"/>
        <w:jc w:val="center"/>
        <w:rPr>
          <w:rFonts w:ascii="Calibri" w:eastAsia="Calibri" w:hAnsi="Calibri" w:cs="B Titr"/>
          <w:sz w:val="28"/>
          <w:szCs w:val="28"/>
          <w:u w:val="single"/>
          <w:rtl/>
          <w:lang w:bidi="fa-IR"/>
        </w:rPr>
      </w:pPr>
    </w:p>
    <w:p w:rsidR="00B1478C" w:rsidRDefault="00B1478C" w:rsidP="00170304">
      <w:pPr>
        <w:bidi/>
        <w:ind w:hanging="1"/>
        <w:jc w:val="both"/>
        <w:rPr>
          <w:rFonts w:ascii="FpT_Badr" w:hAnsi="FpT_Badr" w:cs="B Lotus"/>
          <w:b/>
          <w:bCs/>
          <w:rtl/>
          <w:lang w:bidi="fa-IR"/>
        </w:rPr>
      </w:pPr>
      <w:bookmarkStart w:id="0" w:name="_GoBack"/>
      <w:r w:rsidRPr="009D5A26">
        <w:rPr>
          <w:rFonts w:ascii="FpT_Badr" w:hAnsi="FpT_Badr" w:cs="B Lotus" w:hint="cs"/>
          <w:b/>
          <w:bCs/>
          <w:rtl/>
          <w:lang w:bidi="fa-IR"/>
        </w:rPr>
        <w:t xml:space="preserve">بیمارستان محب کوثر در نظر دارد </w:t>
      </w:r>
      <w:r w:rsidR="00170304">
        <w:rPr>
          <w:rFonts w:ascii="FpT_Badr" w:hAnsi="FpT_Badr" w:cs="B Lotus" w:hint="cs"/>
          <w:b/>
          <w:bCs/>
          <w:rtl/>
          <w:lang w:bidi="fa-IR"/>
        </w:rPr>
        <w:t xml:space="preserve">3 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باب مغازه به متراژ های</w:t>
      </w:r>
      <w:r w:rsidR="004D3D94">
        <w:rPr>
          <w:rFonts w:ascii="FpT_Badr" w:hAnsi="FpT_Badr" w:cs="B Lotus" w:hint="cs"/>
          <w:b/>
          <w:bCs/>
          <w:rtl/>
          <w:lang w:bidi="fa-IR"/>
        </w:rPr>
        <w:t xml:space="preserve"> حدود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30 </w:t>
      </w:r>
      <w:r w:rsidR="00170304">
        <w:rPr>
          <w:rFonts w:ascii="FpT_Badr" w:hAnsi="FpT_Badr" w:cs="B Lotus" w:hint="cs"/>
          <w:b/>
          <w:bCs/>
          <w:rtl/>
          <w:lang w:bidi="fa-IR"/>
        </w:rPr>
        <w:t>،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22 </w:t>
      </w:r>
      <w:r w:rsidR="00170304">
        <w:rPr>
          <w:rFonts w:ascii="FpT_Badr" w:hAnsi="FpT_Badr" w:cs="B Lotus" w:hint="cs"/>
          <w:b/>
          <w:bCs/>
          <w:rtl/>
          <w:lang w:bidi="fa-IR"/>
        </w:rPr>
        <w:t xml:space="preserve"> و 22 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متر واقع در حیاط بیمارستان را </w:t>
      </w:r>
      <w:r w:rsidR="00003727">
        <w:rPr>
          <w:rFonts w:ascii="FpT_Badr" w:hAnsi="FpT_Badr" w:cs="B Lotus" w:hint="cs"/>
          <w:b/>
          <w:bCs/>
          <w:rtl/>
          <w:lang w:bidi="fa-IR"/>
        </w:rPr>
        <w:t xml:space="preserve">به صورت جداگانه یا یکجا 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از طریق </w:t>
      </w:r>
      <w:r w:rsidR="00322E20">
        <w:rPr>
          <w:rFonts w:ascii="FpT_Badr" w:hAnsi="FpT_Badr" w:cs="B Lotus" w:hint="cs"/>
          <w:b/>
          <w:bCs/>
          <w:rtl/>
          <w:lang w:bidi="fa-IR"/>
        </w:rPr>
        <w:t>فراخوان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عمومی </w:t>
      </w:r>
      <w:r w:rsidR="00322E20">
        <w:rPr>
          <w:rFonts w:ascii="FpT_Badr" w:hAnsi="FpT_Badr" w:cs="B Lotus" w:hint="cs"/>
          <w:b/>
          <w:bCs/>
          <w:rtl/>
          <w:lang w:bidi="fa-IR"/>
        </w:rPr>
        <w:t>با انعقاد قرارداد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اجاره یک</w:t>
      </w:r>
      <w:r w:rsidR="00322E20">
        <w:rPr>
          <w:rFonts w:ascii="FpT_Badr" w:hAnsi="FpT_Badr" w:cs="B Lotus" w:hint="cs"/>
          <w:b/>
          <w:bCs/>
          <w:rtl/>
          <w:lang w:bidi="fa-IR"/>
        </w:rPr>
        <w:t xml:space="preserve"> </w:t>
      </w:r>
      <w:r w:rsidR="009D5A26">
        <w:rPr>
          <w:rFonts w:ascii="FpT_Badr" w:hAnsi="FpT_Badr" w:cs="B Lotus" w:hint="cs"/>
          <w:b/>
          <w:bCs/>
          <w:rtl/>
          <w:lang w:bidi="fa-IR"/>
        </w:rPr>
        <w:t>ساله واگذار نماید. متقاضیان می توانند از تاریخ 01/05/1402 لغایت 0</w:t>
      </w:r>
      <w:r w:rsidR="00170304">
        <w:rPr>
          <w:rFonts w:ascii="FpT_Badr" w:hAnsi="FpT_Badr" w:cs="B Lotus" w:hint="cs"/>
          <w:b/>
          <w:bCs/>
          <w:rtl/>
          <w:lang w:bidi="fa-IR"/>
        </w:rPr>
        <w:t>8</w:t>
      </w:r>
      <w:r w:rsidR="009D5A26">
        <w:rPr>
          <w:rFonts w:ascii="FpT_Badr" w:hAnsi="FpT_Badr" w:cs="B Lotus" w:hint="cs"/>
          <w:b/>
          <w:bCs/>
          <w:rtl/>
          <w:lang w:bidi="fa-IR"/>
        </w:rPr>
        <w:t>/05/1402 با بازدید از محل</w:t>
      </w:r>
      <w:r w:rsidR="00322E20">
        <w:rPr>
          <w:rFonts w:ascii="FpT_Badr" w:hAnsi="FpT_Badr" w:cs="B Lotus" w:hint="cs"/>
          <w:b/>
          <w:bCs/>
          <w:rtl/>
          <w:lang w:bidi="fa-IR"/>
        </w:rPr>
        <w:t>،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پیشنهاد</w:t>
      </w:r>
      <w:r w:rsidR="00322E20">
        <w:rPr>
          <w:rFonts w:ascii="FpT_Badr" w:hAnsi="FpT_Badr" w:cs="B Lotus" w:hint="cs"/>
          <w:b/>
          <w:bCs/>
          <w:rtl/>
          <w:lang w:bidi="fa-IR"/>
        </w:rPr>
        <w:t>ات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خود </w:t>
      </w:r>
      <w:r w:rsidR="00322E20">
        <w:rPr>
          <w:rFonts w:ascii="FpT_Badr" w:hAnsi="FpT_Badr" w:cs="B Lotus" w:hint="cs"/>
          <w:b/>
          <w:bCs/>
          <w:rtl/>
          <w:lang w:bidi="fa-IR"/>
        </w:rPr>
        <w:t xml:space="preserve">مبنی بر نوع و چگونگی فعالیت </w:t>
      </w:r>
      <w:r w:rsidR="009D5A26">
        <w:rPr>
          <w:rFonts w:ascii="FpT_Badr" w:hAnsi="FpT_Badr" w:cs="B Lotus" w:hint="cs"/>
          <w:b/>
          <w:bCs/>
          <w:rtl/>
          <w:lang w:bidi="fa-IR"/>
        </w:rPr>
        <w:t>را ارائه نمایند.</w:t>
      </w:r>
    </w:p>
    <w:p w:rsidR="009D5A26" w:rsidRDefault="009D5A26" w:rsidP="00322E20">
      <w:pPr>
        <w:bidi/>
        <w:ind w:hanging="1"/>
        <w:jc w:val="both"/>
        <w:rPr>
          <w:rFonts w:ascii="FpT_Badr" w:hAnsi="FpT_Badr" w:cs="B Lotus"/>
          <w:b/>
          <w:bCs/>
          <w:rtl/>
          <w:lang w:bidi="fa-IR"/>
        </w:rPr>
      </w:pPr>
      <w:r>
        <w:rPr>
          <w:rFonts w:ascii="FpT_Badr" w:hAnsi="FpT_Badr" w:cs="B Lotus" w:hint="cs"/>
          <w:b/>
          <w:bCs/>
          <w:rtl/>
          <w:lang w:bidi="fa-IR"/>
        </w:rPr>
        <w:t xml:space="preserve">پیشنهادات ارائه شده در تاریخ 10/05/1402 ساعت 12:00 </w:t>
      </w:r>
      <w:r w:rsidR="00322E20">
        <w:rPr>
          <w:rFonts w:ascii="FpT_Badr" w:hAnsi="FpT_Badr" w:cs="B Lotus" w:hint="cs"/>
          <w:b/>
          <w:bCs/>
          <w:rtl/>
          <w:lang w:bidi="fa-IR"/>
        </w:rPr>
        <w:t xml:space="preserve">در کمیسیون معاملات </w:t>
      </w:r>
      <w:r>
        <w:rPr>
          <w:rFonts w:ascii="FpT_Badr" w:hAnsi="FpT_Badr" w:cs="B Lotus" w:hint="cs"/>
          <w:b/>
          <w:bCs/>
          <w:rtl/>
          <w:lang w:bidi="fa-IR"/>
        </w:rPr>
        <w:t xml:space="preserve">بازگشایی می شوند و به بالاترین پیشنهاد اجاره </w:t>
      </w:r>
      <w:r w:rsidR="00322E20">
        <w:rPr>
          <w:rFonts w:ascii="FpT_Badr" w:hAnsi="FpT_Badr" w:cs="B Lotus" w:hint="cs"/>
          <w:b/>
          <w:bCs/>
          <w:rtl/>
          <w:lang w:bidi="fa-IR"/>
        </w:rPr>
        <w:t xml:space="preserve">یک ساله مکان با موضوع پیشنهادی تصمیم گیری </w:t>
      </w:r>
      <w:r>
        <w:rPr>
          <w:rFonts w:ascii="FpT_Badr" w:hAnsi="FpT_Badr" w:cs="B Lotus" w:hint="cs"/>
          <w:b/>
          <w:bCs/>
          <w:rtl/>
          <w:lang w:bidi="fa-IR"/>
        </w:rPr>
        <w:t>خواهد شد.</w:t>
      </w:r>
    </w:p>
    <w:p w:rsidR="00C35C62" w:rsidRDefault="009D5A26" w:rsidP="001C6C72">
      <w:pPr>
        <w:bidi/>
        <w:ind w:hanging="1"/>
        <w:jc w:val="both"/>
        <w:rPr>
          <w:rFonts w:ascii="FpT_Badr" w:hAnsi="FpT_Badr" w:cs="B Lotus"/>
          <w:b/>
          <w:bCs/>
          <w:rtl/>
          <w:lang w:bidi="fa-IR"/>
        </w:rPr>
      </w:pPr>
      <w:r>
        <w:rPr>
          <w:rFonts w:ascii="FpT_Badr" w:hAnsi="FpT_Badr" w:cs="B Lotus" w:hint="cs"/>
          <w:b/>
          <w:bCs/>
          <w:rtl/>
          <w:lang w:bidi="fa-IR"/>
        </w:rPr>
        <w:t xml:space="preserve">ضمناً متقاضیان جهت پیشنهاد هر نوع </w:t>
      </w:r>
      <w:r w:rsidR="001C6C72">
        <w:rPr>
          <w:rFonts w:ascii="FpT_Badr" w:hAnsi="FpT_Badr" w:cs="B Lotus" w:hint="cs"/>
          <w:b/>
          <w:bCs/>
          <w:rtl/>
          <w:lang w:bidi="fa-IR"/>
        </w:rPr>
        <w:t>فعالیتی</w:t>
      </w:r>
      <w:r>
        <w:rPr>
          <w:rFonts w:ascii="FpT_Badr" w:hAnsi="FpT_Badr" w:cs="B Lotus" w:hint="cs"/>
          <w:b/>
          <w:bCs/>
          <w:rtl/>
          <w:lang w:bidi="fa-IR"/>
        </w:rPr>
        <w:t xml:space="preserve"> می بایست از صنف مربوط</w:t>
      </w:r>
      <w:r w:rsidR="00C35C62">
        <w:rPr>
          <w:rFonts w:ascii="FpT_Badr" w:hAnsi="FpT_Badr" w:cs="B Lotus" w:hint="cs"/>
          <w:b/>
          <w:bCs/>
          <w:rtl/>
          <w:lang w:bidi="fa-IR"/>
        </w:rPr>
        <w:t xml:space="preserve"> پروانه یا مجوز </w:t>
      </w:r>
      <w:r w:rsidR="001C6C72">
        <w:rPr>
          <w:rFonts w:ascii="FpT_Badr" w:hAnsi="FpT_Badr" w:cs="B Lotus" w:hint="cs"/>
          <w:b/>
          <w:bCs/>
          <w:rtl/>
          <w:lang w:bidi="fa-IR"/>
        </w:rPr>
        <w:t>فعالیت</w:t>
      </w:r>
      <w:r w:rsidR="00C35C62">
        <w:rPr>
          <w:rFonts w:ascii="FpT_Badr" w:hAnsi="FpT_Badr" w:cs="B Lotus" w:hint="cs"/>
          <w:b/>
          <w:bCs/>
          <w:rtl/>
          <w:lang w:bidi="fa-IR"/>
        </w:rPr>
        <w:t xml:space="preserve"> داشته باشند.</w:t>
      </w:r>
    </w:p>
    <w:p w:rsidR="009D5A26" w:rsidRDefault="001C6C72" w:rsidP="001C6C72">
      <w:pPr>
        <w:bidi/>
        <w:ind w:hanging="1"/>
        <w:jc w:val="both"/>
        <w:rPr>
          <w:rFonts w:ascii="FpT_Badr" w:hAnsi="FpT_Badr" w:cs="B Lotus"/>
          <w:b/>
          <w:bCs/>
          <w:rtl/>
          <w:lang w:bidi="fa-IR"/>
        </w:rPr>
      </w:pPr>
      <w:r>
        <w:rPr>
          <w:rFonts w:ascii="FpT_Badr" w:hAnsi="FpT_Badr" w:cs="B Lotus" w:hint="cs"/>
          <w:b/>
          <w:bCs/>
          <w:rtl/>
          <w:lang w:bidi="fa-IR"/>
        </w:rPr>
        <w:t>نشانی</w:t>
      </w:r>
      <w:r w:rsidR="00C35C62">
        <w:rPr>
          <w:rFonts w:ascii="FpT_Badr" w:hAnsi="FpT_Badr" w:cs="B Lotus" w:hint="cs"/>
          <w:b/>
          <w:bCs/>
          <w:rtl/>
          <w:lang w:bidi="fa-IR"/>
        </w:rPr>
        <w:t xml:space="preserve"> </w:t>
      </w:r>
      <w:r>
        <w:rPr>
          <w:rFonts w:ascii="FpT_Badr" w:hAnsi="FpT_Badr" w:cs="B Lotus" w:hint="cs"/>
          <w:b/>
          <w:bCs/>
          <w:rtl/>
          <w:lang w:bidi="fa-IR"/>
        </w:rPr>
        <w:t>تحویل</w:t>
      </w:r>
      <w:r w:rsidR="00C35C62">
        <w:rPr>
          <w:rFonts w:ascii="FpT_Badr" w:hAnsi="FpT_Badr" w:cs="B Lotus" w:hint="cs"/>
          <w:b/>
          <w:bCs/>
          <w:rtl/>
          <w:lang w:bidi="fa-IR"/>
        </w:rPr>
        <w:t xml:space="preserve"> پیشنهادات: خیابان سید جمال الدین اسدآبادی(یوسف آباد)، خیابان 23، خیابان شهید فراهانی پور، بیمارستان محب کوثر، طبقه چهارم، دفتر ریاست</w:t>
      </w:r>
      <w:r w:rsidR="009D5A26">
        <w:rPr>
          <w:rFonts w:ascii="FpT_Badr" w:hAnsi="FpT_Badr" w:cs="B Lotus" w:hint="cs"/>
          <w:b/>
          <w:bCs/>
          <w:rtl/>
          <w:lang w:bidi="fa-IR"/>
        </w:rPr>
        <w:t xml:space="preserve"> </w:t>
      </w:r>
    </w:p>
    <w:bookmarkEnd w:id="0"/>
    <w:p w:rsidR="00003727" w:rsidRDefault="00003727" w:rsidP="00003727">
      <w:pPr>
        <w:bidi/>
        <w:ind w:hanging="1"/>
        <w:jc w:val="both"/>
        <w:rPr>
          <w:rFonts w:ascii="FpT_Badr" w:hAnsi="FpT_Badr" w:cs="B Lotus"/>
          <w:b/>
          <w:bCs/>
          <w:rtl/>
          <w:lang w:bidi="fa-IR"/>
        </w:rPr>
      </w:pPr>
    </w:p>
    <w:p w:rsidR="00003727" w:rsidRDefault="00003727" w:rsidP="00003727">
      <w:pPr>
        <w:bidi/>
        <w:ind w:hanging="1"/>
        <w:jc w:val="both"/>
        <w:rPr>
          <w:rFonts w:ascii="FpT_Badr" w:hAnsi="FpT_Badr" w:cs="B Lotus"/>
          <w:b/>
          <w:bCs/>
          <w:rtl/>
          <w:lang w:bidi="fa-IR"/>
        </w:rPr>
      </w:pPr>
    </w:p>
    <w:p w:rsidR="00003727" w:rsidRPr="00003727" w:rsidRDefault="00003727" w:rsidP="00003727">
      <w:pPr>
        <w:bidi/>
        <w:ind w:hanging="1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</w:t>
      </w:r>
      <w:r w:rsidRPr="00003727">
        <w:rPr>
          <w:rFonts w:ascii="Calibri" w:eastAsia="Calibri" w:hAnsi="Calibri" w:cs="B Titr" w:hint="cs"/>
          <w:sz w:val="24"/>
          <w:szCs w:val="24"/>
          <w:rtl/>
          <w:lang w:bidi="fa-IR"/>
        </w:rPr>
        <w:t>دکتر محسن پازوکی</w:t>
      </w:r>
    </w:p>
    <w:p w:rsidR="00003727" w:rsidRPr="00003727" w:rsidRDefault="00003727" w:rsidP="00003727">
      <w:pPr>
        <w:bidi/>
        <w:ind w:hanging="1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>
        <w:rPr>
          <w:rFonts w:ascii="Calibri" w:eastAsia="Calibri" w:hAnsi="Calibri"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  <w:r w:rsidRPr="00003727">
        <w:rPr>
          <w:rFonts w:ascii="Calibri" w:eastAsia="Calibri" w:hAnsi="Calibri" w:cs="B Titr" w:hint="cs"/>
          <w:sz w:val="24"/>
          <w:szCs w:val="24"/>
          <w:rtl/>
          <w:lang w:bidi="fa-IR"/>
        </w:rPr>
        <w:t>مدیرعامل و عضو هیأت مدیره</w:t>
      </w:r>
    </w:p>
    <w:p w:rsidR="00B9597E" w:rsidRPr="00575872" w:rsidRDefault="00B9597E" w:rsidP="00003727">
      <w:pPr>
        <w:bidi/>
        <w:spacing w:after="0" w:line="240" w:lineRule="auto"/>
        <w:ind w:right="-851"/>
        <w:jc w:val="both"/>
        <w:rPr>
          <w:rFonts w:ascii="FpT_Badr" w:eastAsia="Calibri" w:hAnsi="FpT_Badr" w:cs="Mitra"/>
          <w:sz w:val="2"/>
          <w:szCs w:val="2"/>
          <w:rtl/>
          <w:lang w:bidi="fa-IR"/>
        </w:rPr>
      </w:pPr>
    </w:p>
    <w:sectPr w:rsidR="00B9597E" w:rsidRPr="00575872" w:rsidSect="0008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5B" w:rsidRDefault="004E6A5B" w:rsidP="00EC3A5B">
      <w:pPr>
        <w:spacing w:after="0" w:line="240" w:lineRule="auto"/>
      </w:pPr>
      <w:r>
        <w:separator/>
      </w:r>
    </w:p>
  </w:endnote>
  <w:endnote w:type="continuationSeparator" w:id="0">
    <w:p w:rsidR="004E6A5B" w:rsidRDefault="004E6A5B" w:rsidP="00EC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pT_Bad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5B" w:rsidRDefault="004E6A5B" w:rsidP="00EC3A5B">
      <w:pPr>
        <w:spacing w:after="0" w:line="240" w:lineRule="auto"/>
      </w:pPr>
      <w:r>
        <w:separator/>
      </w:r>
    </w:p>
  </w:footnote>
  <w:footnote w:type="continuationSeparator" w:id="0">
    <w:p w:rsidR="004E6A5B" w:rsidRDefault="004E6A5B" w:rsidP="00EC3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E"/>
    <w:rsid w:val="00003727"/>
    <w:rsid w:val="000405E9"/>
    <w:rsid w:val="0004311C"/>
    <w:rsid w:val="000819B8"/>
    <w:rsid w:val="00095862"/>
    <w:rsid w:val="000A6B48"/>
    <w:rsid w:val="00124453"/>
    <w:rsid w:val="001253F1"/>
    <w:rsid w:val="00143C94"/>
    <w:rsid w:val="00170304"/>
    <w:rsid w:val="00183B46"/>
    <w:rsid w:val="00187559"/>
    <w:rsid w:val="001B20A2"/>
    <w:rsid w:val="001B5F4C"/>
    <w:rsid w:val="001C406A"/>
    <w:rsid w:val="001C6C72"/>
    <w:rsid w:val="001D6077"/>
    <w:rsid w:val="002015BA"/>
    <w:rsid w:val="00265F86"/>
    <w:rsid w:val="002767F7"/>
    <w:rsid w:val="00283CE4"/>
    <w:rsid w:val="002A7885"/>
    <w:rsid w:val="002E1F58"/>
    <w:rsid w:val="00322E20"/>
    <w:rsid w:val="00375E11"/>
    <w:rsid w:val="0040073E"/>
    <w:rsid w:val="00435B1F"/>
    <w:rsid w:val="0044278D"/>
    <w:rsid w:val="0044479B"/>
    <w:rsid w:val="004626EB"/>
    <w:rsid w:val="00466367"/>
    <w:rsid w:val="004923FC"/>
    <w:rsid w:val="004D3D94"/>
    <w:rsid w:val="004E6A5B"/>
    <w:rsid w:val="00504F01"/>
    <w:rsid w:val="005445CB"/>
    <w:rsid w:val="0059299E"/>
    <w:rsid w:val="00601DEA"/>
    <w:rsid w:val="006305F0"/>
    <w:rsid w:val="00662754"/>
    <w:rsid w:val="00677926"/>
    <w:rsid w:val="006C465A"/>
    <w:rsid w:val="006F6ACA"/>
    <w:rsid w:val="00721C15"/>
    <w:rsid w:val="00734406"/>
    <w:rsid w:val="007575FB"/>
    <w:rsid w:val="007B4CD7"/>
    <w:rsid w:val="008647C7"/>
    <w:rsid w:val="008A143A"/>
    <w:rsid w:val="009D23ED"/>
    <w:rsid w:val="009D5A26"/>
    <w:rsid w:val="009E42EC"/>
    <w:rsid w:val="009E524B"/>
    <w:rsid w:val="009E5BB9"/>
    <w:rsid w:val="00B1478C"/>
    <w:rsid w:val="00B45EB9"/>
    <w:rsid w:val="00B9597E"/>
    <w:rsid w:val="00BC1A03"/>
    <w:rsid w:val="00BC6261"/>
    <w:rsid w:val="00BD04F9"/>
    <w:rsid w:val="00BE38B2"/>
    <w:rsid w:val="00C0388E"/>
    <w:rsid w:val="00C11EF6"/>
    <w:rsid w:val="00C35C62"/>
    <w:rsid w:val="00C65FAD"/>
    <w:rsid w:val="00D03C39"/>
    <w:rsid w:val="00D27296"/>
    <w:rsid w:val="00D42A61"/>
    <w:rsid w:val="00D55B9E"/>
    <w:rsid w:val="00D617C3"/>
    <w:rsid w:val="00D93765"/>
    <w:rsid w:val="00DE2D90"/>
    <w:rsid w:val="00E05DB5"/>
    <w:rsid w:val="00EB6936"/>
    <w:rsid w:val="00EC3A5B"/>
    <w:rsid w:val="00EC4E35"/>
    <w:rsid w:val="00F00FCD"/>
    <w:rsid w:val="00F87C76"/>
    <w:rsid w:val="00F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73A8C-4DCC-4105-B1E3-74725C5A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9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A5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A5B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143C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F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ansari-behnam</dc:creator>
  <cp:keywords/>
  <dc:description/>
  <cp:lastModifiedBy>روابط عمومی</cp:lastModifiedBy>
  <cp:revision>2</cp:revision>
  <cp:lastPrinted>2023-07-22T10:33:00Z</cp:lastPrinted>
  <dcterms:created xsi:type="dcterms:W3CDTF">2023-07-25T08:32:00Z</dcterms:created>
  <dcterms:modified xsi:type="dcterms:W3CDTF">2023-07-25T08:32:00Z</dcterms:modified>
</cp:coreProperties>
</file>