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A64668" w:rsidRDefault="00A64668" w:rsidP="00A64668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A64668" w:rsidRDefault="00A64668" w:rsidP="00A64668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DB6812" w:rsidRPr="00512D08" w:rsidRDefault="00DB6812" w:rsidP="00DD7702">
      <w:pPr>
        <w:bidi/>
        <w:spacing w:after="0" w:line="240" w:lineRule="auto"/>
        <w:ind w:left="17"/>
        <w:jc w:val="center"/>
        <w:rPr>
          <w:rFonts w:eastAsia="MS Gothic" w:cs="B Titr"/>
          <w:sz w:val="20"/>
          <w:szCs w:val="20"/>
          <w:rtl/>
        </w:rPr>
      </w:pPr>
      <w:r w:rsidRPr="00512D08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آگهی </w:t>
      </w:r>
      <w:r>
        <w:rPr>
          <w:rFonts w:eastAsia="MS Gothic" w:cs="B Nazanin" w:hint="cs"/>
          <w:b/>
          <w:bCs/>
          <w:color w:val="FF0000"/>
          <w:sz w:val="28"/>
          <w:szCs w:val="28"/>
          <w:rtl/>
        </w:rPr>
        <w:t>م</w:t>
      </w:r>
      <w:r w:rsidR="0049139B">
        <w:rPr>
          <w:rFonts w:eastAsia="MS Gothic" w:cs="B Nazanin" w:hint="cs"/>
          <w:b/>
          <w:bCs/>
          <w:color w:val="FF0000"/>
          <w:sz w:val="28"/>
          <w:szCs w:val="28"/>
          <w:rtl/>
        </w:rPr>
        <w:t>زایده</w:t>
      </w:r>
      <w:r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 عمومی</w:t>
      </w:r>
      <w:r w:rsidRPr="00B674B6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 2مرحله</w:t>
      </w:r>
      <w:r w:rsidRPr="00B674B6">
        <w:rPr>
          <w:rFonts w:eastAsia="MS Gothic" w:cs="B Nazanin"/>
          <w:b/>
          <w:bCs/>
          <w:color w:val="FF0000"/>
          <w:sz w:val="28"/>
          <w:szCs w:val="28"/>
          <w:rtl/>
        </w:rPr>
        <w:softHyphen/>
      </w:r>
      <w:r w:rsidRPr="00B674B6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ای </w:t>
      </w:r>
      <w:r w:rsidR="0049139B">
        <w:rPr>
          <w:rFonts w:eastAsia="MS Gothic" w:cs="B Nazanin" w:hint="cs"/>
          <w:b/>
          <w:bCs/>
          <w:color w:val="FF0000"/>
          <w:sz w:val="28"/>
          <w:szCs w:val="28"/>
          <w:rtl/>
        </w:rPr>
        <w:t>واگذاری واحد فیلمبرداری</w:t>
      </w:r>
      <w:r w:rsidRPr="00B674B6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  </w:t>
      </w:r>
    </w:p>
    <w:p w:rsidR="00DB6812" w:rsidRPr="00512D08" w:rsidRDefault="00DB6812" w:rsidP="00DB6812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jc w:val="center"/>
        <w:rPr>
          <w:rFonts w:eastAsia="MS Gothic" w:cs="B Nazanin"/>
          <w:b/>
          <w:bCs/>
          <w:color w:val="FF0000"/>
          <w:sz w:val="28"/>
          <w:szCs w:val="28"/>
          <w:rtl/>
        </w:rPr>
      </w:pPr>
      <w:r w:rsidRPr="00512D08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 </w:t>
      </w:r>
    </w:p>
    <w:p w:rsidR="00DB6812" w:rsidRPr="00512D08" w:rsidRDefault="00DB6812" w:rsidP="0049139B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jc w:val="both"/>
        <w:rPr>
          <w:rFonts w:eastAsia="MS Gothic" w:cs="B Nazanin"/>
          <w:b/>
          <w:bCs/>
          <w:sz w:val="28"/>
          <w:szCs w:val="28"/>
          <w:rtl/>
        </w:rPr>
      </w:pPr>
      <w:r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بیمارستان محب کوثر در نظر دارد </w:t>
      </w:r>
      <w:r w:rsidR="0049139B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>واحد فیلمبرداری</w:t>
      </w:r>
      <w:r w:rsidR="0049139B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>خود را از طریق برگزاری م</w:t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>زاید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>ه عمومی 2 مرحله</w:t>
      </w:r>
      <w:r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ای به افراد </w:t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حقیقی و 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حقوقی واجد شرایط واگذار نماید. لذا متقاضیان محترم صرفاً در مهلت تعیین شده با در دست داشتن اصل فیش واریزی به مبلغ </w:t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>2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>.</w:t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>0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>00.000 ریال به حساب 13/48161616 بانک ملّت به</w:t>
      </w:r>
      <w:r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>نام مؤ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>س</w:t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>ّ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سه خدمات بهداشتی درمانی محب حضرت فاطمه </w:t>
      </w:r>
      <w:r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م</w:t>
      </w:r>
      <w:r w:rsidR="0049139B" w:rsidRPr="00D01AEB">
        <w:rPr>
          <w:rFonts w:eastAsia="MS Gothic" w:cs="B Nazanin" w:hint="cs"/>
          <w:b/>
          <w:bCs/>
          <w:sz w:val="24"/>
          <w:szCs w:val="24"/>
          <w:rtl/>
        </w:rPr>
        <w:t>زاید</w:t>
      </w:r>
      <w:r w:rsidRPr="00D01AEB">
        <w:rPr>
          <w:rFonts w:eastAsia="MS Gothic" w:cs="B Nazanin" w:hint="cs"/>
          <w:b/>
          <w:bCs/>
          <w:sz w:val="24"/>
          <w:szCs w:val="24"/>
          <w:rtl/>
        </w:rPr>
        <w:t>ه به نشانی زیر مراجعه نمایند:</w:t>
      </w:r>
    </w:p>
    <w:tbl>
      <w:tblPr>
        <w:bidiVisual/>
        <w:tblW w:w="93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79"/>
        <w:gridCol w:w="1498"/>
        <w:gridCol w:w="1440"/>
        <w:gridCol w:w="1620"/>
        <w:gridCol w:w="1647"/>
        <w:gridCol w:w="1773"/>
      </w:tblGrid>
      <w:tr w:rsidR="00DB6812" w:rsidRPr="00512D08" w:rsidTr="0071330D">
        <w:trPr>
          <w:cantSplit/>
          <w:trHeight w:val="183"/>
          <w:jc w:val="center"/>
        </w:trPr>
        <w:tc>
          <w:tcPr>
            <w:tcW w:w="1379" w:type="dxa"/>
            <w:shd w:val="clear" w:color="auto" w:fill="FFFFFF"/>
            <w:vAlign w:val="center"/>
          </w:tcPr>
          <w:p w:rsidR="00DB6812" w:rsidRPr="0071330D" w:rsidRDefault="00DB6812" w:rsidP="0049139B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شروع </w:t>
            </w:r>
            <w:r w:rsidR="000427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9139B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فروش </w:t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اسناد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DB6812" w:rsidRPr="0071330D" w:rsidRDefault="00DB6812" w:rsidP="0049139B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پايان مهلت </w:t>
            </w:r>
            <w:r w:rsidR="0049139B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اسناد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B6812" w:rsidRPr="0071330D" w:rsidRDefault="00DB6812" w:rsidP="00772038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جلسه توجیهی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B6812" w:rsidRPr="0071330D" w:rsidRDefault="00DB6812" w:rsidP="00772038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پايان مهلت</w:t>
            </w:r>
            <w:r w:rsidR="000427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ارائه پيشنهادها</w:t>
            </w:r>
          </w:p>
        </w:tc>
        <w:tc>
          <w:tcPr>
            <w:tcW w:w="1647" w:type="dxa"/>
            <w:shd w:val="clear" w:color="auto" w:fill="FFFFFF"/>
          </w:tcPr>
          <w:p w:rsidR="00DB6812" w:rsidRPr="0071330D" w:rsidRDefault="00DB6812" w:rsidP="00772038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بازگشایی پاکت</w:t>
            </w:r>
            <w:r w:rsidRPr="0071330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ها (مرحله اول)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DB6812" w:rsidRPr="0071330D" w:rsidRDefault="00DB6812" w:rsidP="00772038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بازگشايي پاكت</w:t>
            </w:r>
            <w:r w:rsidRPr="0071330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 (مرحله دوم) </w:t>
            </w:r>
          </w:p>
        </w:tc>
      </w:tr>
      <w:tr w:rsidR="00DB6812" w:rsidRPr="00512D08" w:rsidTr="0071330D">
        <w:trPr>
          <w:cantSplit/>
          <w:trHeight w:val="87"/>
          <w:jc w:val="center"/>
        </w:trPr>
        <w:tc>
          <w:tcPr>
            <w:tcW w:w="1379" w:type="dxa"/>
            <w:shd w:val="clear" w:color="auto" w:fill="FFFFFF"/>
            <w:vAlign w:val="center"/>
          </w:tcPr>
          <w:p w:rsidR="00DB6812" w:rsidRPr="0071330D" w:rsidRDefault="00DB6812" w:rsidP="0049139B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8:00  </w:t>
            </w:r>
            <w:r w:rsidR="0049139B" w:rsidRPr="007133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روز شنبه </w:t>
            </w:r>
          </w:p>
          <w:p w:rsidR="0049139B" w:rsidRPr="0071330D" w:rsidRDefault="0049139B" w:rsidP="0049139B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1330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22/05/1401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DB6812" w:rsidRPr="0071330D" w:rsidRDefault="0049139B" w:rsidP="00DD7702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ساعت 14:00                 روز   شنبه        </w:t>
            </w:r>
            <w:r w:rsidR="00DD7702">
              <w:rPr>
                <w:rFonts w:ascii="Calibri" w:eastAsia="Times New Roman" w:hAnsi="Calibri" w:cs="B Nazanin" w:hint="cs"/>
                <w:b/>
                <w:bCs/>
                <w:rtl/>
              </w:rPr>
              <w:t>05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/0</w:t>
            </w:r>
            <w:r w:rsidR="00DD7702">
              <w:rPr>
                <w:rFonts w:ascii="Calibri" w:eastAsia="Times New Roman" w:hAnsi="Calibri" w:cs="B Nazanin" w:hint="cs"/>
                <w:b/>
                <w:bCs/>
                <w:rtl/>
              </w:rPr>
              <w:t>6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/1401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9139B" w:rsidRPr="0071330D" w:rsidRDefault="0049139B" w:rsidP="00DD7702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ساعت 1</w:t>
            </w:r>
            <w:r w:rsidR="0071330D"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2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:00         روز   </w:t>
            </w:r>
            <w:r w:rsidR="00DD7702">
              <w:rPr>
                <w:rFonts w:ascii="Calibri" w:eastAsia="Times New Roman" w:hAnsi="Calibri" w:cs="B Nazanin" w:hint="cs"/>
                <w:b/>
                <w:bCs/>
                <w:rtl/>
              </w:rPr>
              <w:t>دو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شنبه</w:t>
            </w:r>
          </w:p>
          <w:p w:rsidR="00DB6812" w:rsidRPr="0071330D" w:rsidRDefault="0071330D" w:rsidP="00DD7702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0</w:t>
            </w:r>
            <w:r w:rsidR="00DD7702">
              <w:rPr>
                <w:rFonts w:ascii="Calibri" w:eastAsia="Times New Roman" w:hAnsi="Calibri" w:cs="B Nazanin" w:hint="cs"/>
                <w:b/>
                <w:bCs/>
                <w:rtl/>
              </w:rPr>
              <w:t>7</w:t>
            </w:r>
            <w:r w:rsidR="0049139B"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/0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6</w:t>
            </w:r>
            <w:r w:rsidR="0049139B"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/1401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9139B" w:rsidRPr="0071330D" w:rsidRDefault="0049139B" w:rsidP="0071330D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ساعت1</w:t>
            </w:r>
            <w:r w:rsidR="0071330D"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4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</w:rPr>
              <w:t>:00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         روز</w:t>
            </w:r>
            <w:r w:rsidR="0071330D" w:rsidRPr="0071330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</w:t>
            </w:r>
            <w:r w:rsidR="00DD770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پنج</w:t>
            </w:r>
            <w:r w:rsidRPr="0071330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شنبه</w:t>
            </w:r>
          </w:p>
          <w:p w:rsidR="00DB6812" w:rsidRPr="0071330D" w:rsidRDefault="00DD7702" w:rsidP="0071330D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10</w:t>
            </w:r>
            <w:r w:rsidR="0049139B" w:rsidRPr="0071330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/06/1401</w:t>
            </w:r>
          </w:p>
        </w:tc>
        <w:tc>
          <w:tcPr>
            <w:tcW w:w="1647" w:type="dxa"/>
            <w:shd w:val="clear" w:color="auto" w:fill="FFFFFF"/>
          </w:tcPr>
          <w:p w:rsidR="00DB6812" w:rsidRPr="0071330D" w:rsidRDefault="00DB6812" w:rsidP="0071330D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ساعت 1</w:t>
            </w:r>
            <w:r w:rsidR="0071330D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:00</w:t>
            </w:r>
          </w:p>
          <w:p w:rsidR="00DB6812" w:rsidRPr="0071330D" w:rsidRDefault="00DD7702" w:rsidP="00772038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</w:t>
            </w:r>
            <w:r w:rsidR="0071330D" w:rsidRPr="0071330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71330D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71330D" w:rsidRPr="0071330D" w:rsidRDefault="00DD7702" w:rsidP="0071330D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71330D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/06/1401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DB6812" w:rsidRPr="0071330D" w:rsidRDefault="00DB6812" w:rsidP="0071330D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ساعت 1</w:t>
            </w:r>
            <w:r w:rsidR="0071330D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71330D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 </w:t>
            </w:r>
          </w:p>
          <w:p w:rsidR="00DB6812" w:rsidRPr="0071330D" w:rsidRDefault="0071330D" w:rsidP="00772038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</w:t>
            </w:r>
            <w:r w:rsidR="00DD7702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DD770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71330D" w:rsidRPr="0071330D" w:rsidRDefault="00DD7702" w:rsidP="0071330D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  <w:r w:rsidR="0071330D" w:rsidRPr="0071330D">
              <w:rPr>
                <w:rFonts w:cs="B Nazanin" w:hint="cs"/>
                <w:b/>
                <w:bCs/>
                <w:sz w:val="24"/>
                <w:szCs w:val="24"/>
                <w:rtl/>
              </w:rPr>
              <w:t>/06/1401</w:t>
            </w:r>
          </w:p>
        </w:tc>
      </w:tr>
    </w:tbl>
    <w:p w:rsidR="00DB6812" w:rsidRPr="00512D08" w:rsidRDefault="00DB6812" w:rsidP="00DB6812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jc w:val="both"/>
        <w:rPr>
          <w:rFonts w:eastAsia="MS Gothic" w:cs="B Nazanin"/>
          <w:b/>
          <w:bCs/>
          <w:sz w:val="28"/>
          <w:szCs w:val="28"/>
          <w:rtl/>
        </w:rPr>
      </w:pPr>
    </w:p>
    <w:p w:rsidR="00DB6812" w:rsidRPr="00512D08" w:rsidRDefault="00DB6812" w:rsidP="00DB6812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720"/>
        <w:jc w:val="both"/>
        <w:rPr>
          <w:rFonts w:eastAsia="MS Gothic" w:cs="B Nazanin"/>
          <w:b/>
          <w:bCs/>
          <w:sz w:val="28"/>
          <w:szCs w:val="28"/>
        </w:rPr>
      </w:pPr>
    </w:p>
    <w:p w:rsidR="00DB6812" w:rsidRPr="00D01AEB" w:rsidRDefault="00DB6812" w:rsidP="00DB6812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720"/>
        <w:jc w:val="center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 xml:space="preserve">نشانی محل دریافت اسناد </w:t>
      </w:r>
      <w:r w:rsidR="0071330D" w:rsidRPr="00D01AEB">
        <w:rPr>
          <w:rFonts w:eastAsia="MS Gothic" w:cs="B Nazanin" w:hint="cs"/>
          <w:b/>
          <w:bCs/>
          <w:rtl/>
        </w:rPr>
        <w:t>مزاید</w:t>
      </w:r>
      <w:r w:rsidRPr="00D01AEB">
        <w:rPr>
          <w:rFonts w:eastAsia="MS Gothic" w:cs="B Nazanin" w:hint="cs"/>
          <w:b/>
          <w:bCs/>
          <w:rtl/>
        </w:rPr>
        <w:t>ه، ارائه پیشنهاد قیمت، جلسه توجیهی و بازگشایی پاکت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ها:</w:t>
      </w:r>
    </w:p>
    <w:p w:rsidR="00DB6812" w:rsidRPr="00D01AEB" w:rsidRDefault="00DB6812" w:rsidP="00DB6812">
      <w:pPr>
        <w:bidi/>
        <w:ind w:hanging="1"/>
        <w:jc w:val="both"/>
        <w:rPr>
          <w:rFonts w:eastAsia="MS Gothic" w:cs="B Nazanin"/>
          <w:b/>
          <w:bCs/>
          <w:rtl/>
        </w:rPr>
      </w:pPr>
      <w:r w:rsidRPr="00D01AEB">
        <w:rPr>
          <w:rFonts w:eastAsia="MS Gothic" w:cs="B Nazanin" w:hint="cs"/>
          <w:b/>
          <w:bCs/>
          <w:rtl/>
        </w:rPr>
        <w:t>تهران یوسف آباد خیابان 23 خیابان شهید فراهانی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پور جنب پارک شفق بیمارستان محب کوثر طبقه چهارم</w:t>
      </w:r>
      <w:r w:rsidR="0071330D" w:rsidRPr="00D01AEB">
        <w:rPr>
          <w:rFonts w:eastAsia="MS Gothic" w:cs="B Nazanin" w:hint="cs"/>
          <w:b/>
          <w:bCs/>
          <w:rtl/>
        </w:rPr>
        <w:t xml:space="preserve"> دفتر مدیرعامل</w:t>
      </w:r>
    </w:p>
    <w:p w:rsidR="0071330D" w:rsidRPr="002767F7" w:rsidRDefault="0071330D" w:rsidP="0071330D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مزایده مي‌باشد. </w:t>
      </w:r>
    </w:p>
    <w:p w:rsidR="00DD7702" w:rsidRDefault="00DD7702" w:rsidP="00DD770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bookmarkStart w:id="0" w:name="_GoBack"/>
      <w:bookmarkEnd w:id="0"/>
    </w:p>
    <w:p w:rsidR="00DD7702" w:rsidRDefault="00DD7702" w:rsidP="00DD7702">
      <w:pPr>
        <w:bidi/>
        <w:ind w:hanging="1"/>
        <w:jc w:val="center"/>
        <w:rPr>
          <w:rFonts w:ascii="FpT_Badr" w:hAnsi="FpT_Badr" w:cs="B Nazanin"/>
          <w:b/>
          <w:bCs/>
          <w:rtl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>آگهی مزایده عمومی</w:t>
      </w:r>
    </w:p>
    <w:p w:rsidR="00DD7702" w:rsidRPr="00E36214" w:rsidRDefault="00DD7702" w:rsidP="00DD770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 xml:space="preserve">بیمارستان محب کوثر در نظر دارد </w:t>
      </w:r>
      <w:r>
        <w:rPr>
          <w:rFonts w:ascii="FpT_Badr" w:hAnsi="FpT_Badr" w:cs="Cambria" w:hint="cs"/>
          <w:b/>
          <w:bCs/>
          <w:rtl/>
          <w:lang w:bidi="fa-IR"/>
        </w:rPr>
        <w:t>"</w:t>
      </w:r>
      <w:r>
        <w:rPr>
          <w:rFonts w:ascii="FpT_Badr" w:hAnsi="FpT_Badr" w:cs="B Nazanin" w:hint="cs"/>
          <w:b/>
          <w:bCs/>
          <w:rtl/>
          <w:lang w:bidi="fa-IR"/>
        </w:rPr>
        <w:t>واحد فیلمبرداری</w:t>
      </w:r>
      <w:r>
        <w:rPr>
          <w:rFonts w:ascii="FpT_Badr" w:hAnsi="FpT_Badr" w:cs="Cambria" w:hint="cs"/>
          <w:b/>
          <w:bCs/>
          <w:rtl/>
          <w:lang w:bidi="fa-IR"/>
        </w:rPr>
        <w:t>"</w:t>
      </w:r>
      <w:r>
        <w:rPr>
          <w:rFonts w:ascii="FpT_Badr" w:hAnsi="FpT_Badr" w:cs="B Nazanin" w:hint="cs"/>
          <w:b/>
          <w:bCs/>
          <w:rtl/>
          <w:lang w:bidi="fa-IR"/>
        </w:rPr>
        <w:t xml:space="preserve"> خود را به</w:t>
      </w:r>
      <w:r>
        <w:rPr>
          <w:rFonts w:ascii="FpT_Badr" w:hAnsi="FpT_Badr" w:cs="B Nazanin"/>
          <w:b/>
          <w:bCs/>
          <w:rtl/>
          <w:lang w:bidi="fa-IR"/>
        </w:rPr>
        <w:softHyphen/>
      </w:r>
      <w:r>
        <w:rPr>
          <w:rFonts w:ascii="FpT_Badr" w:hAnsi="FpT_Badr" w:cs="B Nazanin" w:hint="cs"/>
          <w:b/>
          <w:bCs/>
          <w:rtl/>
          <w:lang w:bidi="fa-IR"/>
        </w:rPr>
        <w:t xml:space="preserve">صورت استیجاری به اشخاص حقیقی و حقوقی واجد شرایط واگذار نماید. متقاضیان جهت کسب اطلاعات و آشنایی با شرایط مزایده به وبسایت بیمارستان به نشانی </w:t>
      </w:r>
      <w:hyperlink r:id="rId7" w:history="1">
        <w:r w:rsidRPr="00E45E2D">
          <w:rPr>
            <w:rStyle w:val="Hyperlink"/>
            <w:rFonts w:ascii="FpT_Badr" w:hAnsi="FpT_Badr" w:cs="B Nazanin"/>
            <w:b/>
            <w:bCs/>
            <w:lang w:bidi="fa-IR"/>
          </w:rPr>
          <w:t>www.kowsarhospital.com</w:t>
        </w:r>
      </w:hyperlink>
      <w:r>
        <w:rPr>
          <w:rFonts w:ascii="FpT_Badr" w:hAnsi="FpT_Badr" w:cs="B Nazanin" w:hint="cs"/>
          <w:b/>
          <w:bCs/>
          <w:rtl/>
          <w:lang w:bidi="fa-IR"/>
        </w:rPr>
        <w:t xml:space="preserve">  مراجعه نمایند.</w:t>
      </w:r>
    </w:p>
    <w:sectPr w:rsidR="00DD7702" w:rsidRPr="00E36214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DA" w:rsidRDefault="001717DA" w:rsidP="00EC3A5B">
      <w:pPr>
        <w:spacing w:after="0" w:line="240" w:lineRule="auto"/>
      </w:pPr>
      <w:r>
        <w:separator/>
      </w:r>
    </w:p>
  </w:endnote>
  <w:endnote w:type="continuationSeparator" w:id="0">
    <w:p w:rsidR="001717DA" w:rsidRDefault="001717DA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DA" w:rsidRDefault="001717DA" w:rsidP="00EC3A5B">
      <w:pPr>
        <w:spacing w:after="0" w:line="240" w:lineRule="auto"/>
      </w:pPr>
      <w:r>
        <w:separator/>
      </w:r>
    </w:p>
  </w:footnote>
  <w:footnote w:type="continuationSeparator" w:id="0">
    <w:p w:rsidR="001717DA" w:rsidRDefault="001717DA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427CB"/>
    <w:rsid w:val="000819B8"/>
    <w:rsid w:val="00095862"/>
    <w:rsid w:val="000A3A9D"/>
    <w:rsid w:val="000A6B48"/>
    <w:rsid w:val="0010703B"/>
    <w:rsid w:val="001253F1"/>
    <w:rsid w:val="00143C94"/>
    <w:rsid w:val="001717DA"/>
    <w:rsid w:val="00183B46"/>
    <w:rsid w:val="00187559"/>
    <w:rsid w:val="001C406A"/>
    <w:rsid w:val="001D6077"/>
    <w:rsid w:val="002767F7"/>
    <w:rsid w:val="00283CE4"/>
    <w:rsid w:val="002A6B0E"/>
    <w:rsid w:val="002A7885"/>
    <w:rsid w:val="002C5B52"/>
    <w:rsid w:val="00375E11"/>
    <w:rsid w:val="0040073E"/>
    <w:rsid w:val="00435B1F"/>
    <w:rsid w:val="0044278D"/>
    <w:rsid w:val="0044479B"/>
    <w:rsid w:val="0049139B"/>
    <w:rsid w:val="004D428B"/>
    <w:rsid w:val="004E75AF"/>
    <w:rsid w:val="004F3E42"/>
    <w:rsid w:val="00515E98"/>
    <w:rsid w:val="005445CB"/>
    <w:rsid w:val="0059299E"/>
    <w:rsid w:val="00601DEA"/>
    <w:rsid w:val="00614D1C"/>
    <w:rsid w:val="006305F0"/>
    <w:rsid w:val="00662754"/>
    <w:rsid w:val="006F6ACA"/>
    <w:rsid w:val="0071330D"/>
    <w:rsid w:val="00721C15"/>
    <w:rsid w:val="00734406"/>
    <w:rsid w:val="007575FB"/>
    <w:rsid w:val="007B4CD7"/>
    <w:rsid w:val="007E3CDB"/>
    <w:rsid w:val="008A143A"/>
    <w:rsid w:val="00935CB4"/>
    <w:rsid w:val="009958A9"/>
    <w:rsid w:val="009D23ED"/>
    <w:rsid w:val="009E3D0A"/>
    <w:rsid w:val="009E42EC"/>
    <w:rsid w:val="009E5BB9"/>
    <w:rsid w:val="00A15DF5"/>
    <w:rsid w:val="00A64668"/>
    <w:rsid w:val="00A75341"/>
    <w:rsid w:val="00AB710F"/>
    <w:rsid w:val="00B9597E"/>
    <w:rsid w:val="00BC6261"/>
    <w:rsid w:val="00C0388E"/>
    <w:rsid w:val="00C65FAD"/>
    <w:rsid w:val="00D01AEB"/>
    <w:rsid w:val="00D27296"/>
    <w:rsid w:val="00D3414E"/>
    <w:rsid w:val="00D55B9E"/>
    <w:rsid w:val="00D617C3"/>
    <w:rsid w:val="00D64706"/>
    <w:rsid w:val="00D91663"/>
    <w:rsid w:val="00DB6812"/>
    <w:rsid w:val="00DB6970"/>
    <w:rsid w:val="00DD7702"/>
    <w:rsid w:val="00DE2D90"/>
    <w:rsid w:val="00DF1517"/>
    <w:rsid w:val="00E05DB5"/>
    <w:rsid w:val="00E36214"/>
    <w:rsid w:val="00EB6936"/>
    <w:rsid w:val="00EC3A5B"/>
    <w:rsid w:val="00F00FCD"/>
    <w:rsid w:val="00F87C76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wsarhospit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4FBB-7B12-483D-AD46-592A2835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2022-08-09T12:19:00Z</cp:lastPrinted>
  <dcterms:created xsi:type="dcterms:W3CDTF">2022-08-09T13:08:00Z</dcterms:created>
  <dcterms:modified xsi:type="dcterms:W3CDTF">2022-08-09T13:08:00Z</dcterms:modified>
</cp:coreProperties>
</file>