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D24EB" w:rsidRPr="00EE502C" w:rsidRDefault="002D24EB" w:rsidP="002D24EB">
      <w:pPr>
        <w:tabs>
          <w:tab w:val="left" w:pos="-192"/>
          <w:tab w:val="left" w:pos="234"/>
        </w:tabs>
        <w:bidi/>
        <w:spacing w:after="0" w:line="16" w:lineRule="atLeast"/>
        <w:jc w:val="lowKashida"/>
        <w:rPr>
          <w:rFonts w:eastAsia="MS Gothic" w:cs="B Nazanin"/>
          <w:sz w:val="24"/>
          <w:szCs w:val="24"/>
        </w:rPr>
      </w:pPr>
    </w:p>
    <w:p w:rsidR="002D24EB" w:rsidRDefault="002D24EB" w:rsidP="002D24EB">
      <w:pPr>
        <w:bidi/>
        <w:rPr>
          <w:rtl/>
          <w:lang w:bidi="fa-IR"/>
        </w:rPr>
      </w:pPr>
    </w:p>
    <w:p w:rsidR="006D1019" w:rsidRPr="00EC6D20" w:rsidRDefault="00EC6D20" w:rsidP="00EC6D20">
      <w:pPr>
        <w:bidi/>
        <w:spacing w:after="0"/>
        <w:ind w:left="89"/>
        <w:jc w:val="center"/>
        <w:rPr>
          <w:rFonts w:ascii="Forte" w:hAnsi="Forte" w:cs="B Nazanin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eastAsia="MS Gothic" w:cs="B Titr" w:hint="cs"/>
          <w:b/>
          <w:bCs/>
          <w:color w:val="FF0000"/>
          <w:sz w:val="24"/>
          <w:szCs w:val="24"/>
          <w:rtl/>
        </w:rPr>
        <w:t>آگهی مزاید</w:t>
      </w:r>
      <w:r w:rsidR="006D1019" w:rsidRPr="00631BF8">
        <w:rPr>
          <w:rFonts w:eastAsia="MS Gothic" w:cs="B Titr" w:hint="cs"/>
          <w:b/>
          <w:bCs/>
          <w:color w:val="FF0000"/>
          <w:sz w:val="24"/>
          <w:szCs w:val="24"/>
          <w:rtl/>
        </w:rPr>
        <w:t xml:space="preserve">ه </w:t>
      </w:r>
      <w:r>
        <w:rPr>
          <w:rFonts w:eastAsia="MS Gothic" w:cs="B Titr" w:hint="cs"/>
          <w:b/>
          <w:bCs/>
          <w:color w:val="FF0000"/>
          <w:sz w:val="24"/>
          <w:szCs w:val="24"/>
          <w:rtl/>
        </w:rPr>
        <w:t xml:space="preserve">عمومی </w:t>
      </w:r>
      <w:r w:rsidRPr="00EC6D20">
        <w:rPr>
          <w:rFonts w:eastAsia="MS Gothic" w:cs="B Titr" w:hint="cs"/>
          <w:b/>
          <w:bCs/>
          <w:color w:val="FF0000"/>
          <w:sz w:val="24"/>
          <w:szCs w:val="24"/>
          <w:rtl/>
        </w:rPr>
        <w:t>فروش یک</w:t>
      </w:r>
      <w:r w:rsidRPr="00EC6D20">
        <w:rPr>
          <w:rFonts w:eastAsia="MS Gothic" w:cs="B Titr"/>
          <w:b/>
          <w:bCs/>
          <w:color w:val="FF0000"/>
          <w:sz w:val="24"/>
          <w:szCs w:val="24"/>
          <w:rtl/>
        </w:rPr>
        <w:softHyphen/>
      </w:r>
      <w:r>
        <w:rPr>
          <w:rFonts w:eastAsia="MS Gothic" w:cs="B Titr" w:hint="cs"/>
          <w:b/>
          <w:bCs/>
          <w:color w:val="FF0000"/>
          <w:sz w:val="24"/>
          <w:szCs w:val="24"/>
          <w:rtl/>
        </w:rPr>
        <w:t>دستگاه چیلر مستعمل</w:t>
      </w:r>
    </w:p>
    <w:bookmarkEnd w:id="0"/>
    <w:p w:rsidR="006D1019" w:rsidRPr="00631BF8" w:rsidRDefault="006D1019" w:rsidP="00EC6D20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both"/>
        <w:rPr>
          <w:rFonts w:eastAsia="MS Gothic" w:cs="B Nazanin"/>
          <w:b/>
          <w:bCs/>
          <w:sz w:val="24"/>
          <w:szCs w:val="24"/>
          <w:rtl/>
        </w:rPr>
      </w:pPr>
      <w:r w:rsidRPr="00631BF8">
        <w:rPr>
          <w:rFonts w:eastAsia="MS Gothic" w:cs="B Nazanin" w:hint="cs"/>
          <w:b/>
          <w:bCs/>
          <w:sz w:val="24"/>
          <w:szCs w:val="24"/>
          <w:rtl/>
        </w:rPr>
        <w:t>بیمارستان محب کوثر در نظر دارد از طریق برگزاری م</w:t>
      </w:r>
      <w:r>
        <w:rPr>
          <w:rFonts w:eastAsia="MS Gothic" w:cs="B Nazanin" w:hint="cs"/>
          <w:b/>
          <w:bCs/>
          <w:sz w:val="24"/>
          <w:szCs w:val="24"/>
          <w:rtl/>
        </w:rPr>
        <w:t>زاید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ه عمومی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6D1019">
        <w:rPr>
          <w:rFonts w:eastAsia="MS Gothic" w:cs="B Nazanin" w:hint="cs"/>
          <w:b/>
          <w:bCs/>
          <w:sz w:val="24"/>
          <w:szCs w:val="24"/>
          <w:rtl/>
        </w:rPr>
        <w:t>یک دستگاه چیلر جذبی تک اثره به ظرفیت 400 تن، ساخت شرکت سرما آفرین را به فروش برساند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. لذا متقاضیان محترم صرفاً در مهلت تعیین شده با در دست داشتن اصل فیش واریزی به مبلغ </w:t>
      </w:r>
      <w:r>
        <w:rPr>
          <w:rFonts w:eastAsia="MS Gothic" w:cs="B Nazanin" w:hint="cs"/>
          <w:b/>
          <w:bCs/>
          <w:sz w:val="24"/>
          <w:szCs w:val="24"/>
          <w:rtl/>
        </w:rPr>
        <w:t>1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</w:t>
      </w:r>
      <w:r>
        <w:rPr>
          <w:rFonts w:eastAsia="MS Gothic" w:cs="B Nazanin" w:hint="cs"/>
          <w:b/>
          <w:bCs/>
          <w:sz w:val="24"/>
          <w:szCs w:val="24"/>
          <w:rtl/>
        </w:rPr>
        <w:t>ّ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ت به</w:t>
      </w:r>
      <w:r w:rsidRPr="00631BF8">
        <w:rPr>
          <w:rFonts w:eastAsia="MS Gothic" w:cs="B Nazanin"/>
          <w:b/>
          <w:bCs/>
          <w:sz w:val="24"/>
          <w:szCs w:val="24"/>
          <w:rtl/>
        </w:rPr>
        <w:softHyphen/>
      </w:r>
      <w:r>
        <w:rPr>
          <w:rFonts w:eastAsia="MS Gothic" w:cs="B Nazanin" w:hint="cs"/>
          <w:b/>
          <w:bCs/>
          <w:sz w:val="24"/>
          <w:szCs w:val="24"/>
          <w:rtl/>
        </w:rPr>
        <w:t>نام مؤ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سسه خدمات بهداشتی درمانی محب حضرت فاطمه </w:t>
      </w:r>
      <w:r w:rsidRPr="00631BF8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م</w:t>
      </w:r>
      <w:r>
        <w:rPr>
          <w:rFonts w:eastAsia="MS Gothic" w:cs="B Nazanin" w:hint="cs"/>
          <w:b/>
          <w:bCs/>
          <w:sz w:val="24"/>
          <w:szCs w:val="24"/>
          <w:rtl/>
        </w:rPr>
        <w:t>زاید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ه به نشانی زیر مراجعه نمایند:</w:t>
      </w:r>
    </w:p>
    <w:tbl>
      <w:tblPr>
        <w:bidiVisual/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70"/>
        <w:gridCol w:w="1890"/>
        <w:gridCol w:w="1890"/>
        <w:gridCol w:w="1890"/>
        <w:gridCol w:w="1890"/>
      </w:tblGrid>
      <w:tr w:rsidR="006D1019" w:rsidRPr="00631BF8" w:rsidTr="00156E27">
        <w:trPr>
          <w:cantSplit/>
          <w:trHeight w:val="183"/>
          <w:jc w:val="center"/>
        </w:trPr>
        <w:tc>
          <w:tcPr>
            <w:tcW w:w="207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شروع توزيع اسناد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پايان مهلت توزيع اسناد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جلسه توجیهی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بازدید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پايان مهلت ارائه پيشنهادها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بازگشايي پاكت</w:t>
            </w:r>
            <w:r w:rsidRPr="00631BF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</w:tr>
      <w:tr w:rsidR="006D1019" w:rsidRPr="00631BF8" w:rsidTr="00156E27">
        <w:trPr>
          <w:cantSplit/>
          <w:trHeight w:val="87"/>
          <w:jc w:val="center"/>
        </w:trPr>
        <w:tc>
          <w:tcPr>
            <w:tcW w:w="207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ساعت 8:00 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روز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یکشنبه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01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‏/140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ساعت 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:00 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روز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05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‏/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02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‏/140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:00 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روز شنبه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‏/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‏/140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>ساعت 00 :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14 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روز دوشنبه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31BF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11:00 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روز سه</w:t>
            </w:r>
            <w:r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6D1019" w:rsidRPr="00631BF8" w:rsidRDefault="006D1019" w:rsidP="00156E27">
            <w:pPr>
              <w:bidi/>
              <w:spacing w:after="0" w:line="240" w:lineRule="auto"/>
              <w:ind w:left="18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‏/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Pr="00631B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‏/140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:rsidR="006D1019" w:rsidRPr="00631BF8" w:rsidRDefault="006D1019" w:rsidP="006D1019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both"/>
        <w:rPr>
          <w:rFonts w:eastAsia="MS Gothic" w:cs="B Nazanin"/>
          <w:b/>
          <w:bCs/>
          <w:sz w:val="28"/>
          <w:szCs w:val="28"/>
          <w:rtl/>
        </w:rPr>
      </w:pPr>
    </w:p>
    <w:p w:rsidR="006D1019" w:rsidRPr="00631BF8" w:rsidRDefault="006D1019" w:rsidP="006D1019">
      <w:pPr>
        <w:numPr>
          <w:ilvl w:val="0"/>
          <w:numId w:val="1"/>
        </w:num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jc w:val="both"/>
        <w:rPr>
          <w:rFonts w:eastAsia="MS Gothic" w:cs="B Nazanin"/>
          <w:b/>
          <w:bCs/>
          <w:sz w:val="24"/>
          <w:szCs w:val="24"/>
        </w:rPr>
      </w:pPr>
      <w:r w:rsidRPr="00631BF8">
        <w:rPr>
          <w:rFonts w:eastAsia="MS Gothic" w:cs="B Nazanin" w:hint="cs"/>
          <w:b/>
          <w:bCs/>
          <w:sz w:val="24"/>
          <w:szCs w:val="24"/>
          <w:rtl/>
        </w:rPr>
        <w:t>نشانی محل دریافت اسناد م</w:t>
      </w:r>
      <w:r>
        <w:rPr>
          <w:rFonts w:eastAsia="MS Gothic" w:cs="B Nazanin" w:hint="cs"/>
          <w:b/>
          <w:bCs/>
          <w:sz w:val="24"/>
          <w:szCs w:val="24"/>
          <w:rtl/>
        </w:rPr>
        <w:t>زاید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ه، ارائه پیشنهاد قیمت، جلسه توجیهی و بازگشایی پاکت</w:t>
      </w:r>
      <w:r w:rsidRPr="00631BF8">
        <w:rPr>
          <w:rFonts w:eastAsia="MS Gothic" w:cs="B Nazanin"/>
          <w:b/>
          <w:bCs/>
          <w:sz w:val="24"/>
          <w:szCs w:val="24"/>
          <w:rtl/>
        </w:rPr>
        <w:softHyphen/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ها: </w:t>
      </w:r>
    </w:p>
    <w:p w:rsidR="006D1019" w:rsidRDefault="006D1019" w:rsidP="006D1019">
      <w:pPr>
        <w:bidi/>
        <w:rPr>
          <w:rFonts w:eastAsia="MS Gothic" w:cs="B Nazanin"/>
          <w:b/>
          <w:bCs/>
          <w:sz w:val="24"/>
          <w:szCs w:val="24"/>
          <w:rtl/>
        </w:rPr>
      </w:pP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       تهران</w:t>
      </w:r>
      <w:r w:rsidR="00B266F5">
        <w:rPr>
          <w:rFonts w:eastAsia="MS Gothic" w:cs="B Nazanin" w:hint="cs"/>
          <w:b/>
          <w:bCs/>
          <w:sz w:val="24"/>
          <w:szCs w:val="24"/>
          <w:rtl/>
        </w:rPr>
        <w:t>: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 یوسف آباد خیابان 23 خیابان شهید فراهانی</w:t>
      </w:r>
      <w:r w:rsidRPr="00631BF8">
        <w:rPr>
          <w:rFonts w:eastAsia="MS Gothic" w:cs="B Nazanin"/>
          <w:b/>
          <w:bCs/>
          <w:sz w:val="24"/>
          <w:szCs w:val="24"/>
          <w:rtl/>
        </w:rPr>
        <w:softHyphen/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>پور جنب پارک شف</w:t>
      </w:r>
      <w:r>
        <w:rPr>
          <w:rFonts w:eastAsia="MS Gothic" w:cs="B Nazanin" w:hint="cs"/>
          <w:b/>
          <w:bCs/>
          <w:sz w:val="24"/>
          <w:szCs w:val="24"/>
          <w:rtl/>
        </w:rPr>
        <w:t>ق بیمارستان محب کوثر طبقه چهارم</w:t>
      </w:r>
      <w:r w:rsidRPr="00631BF8">
        <w:rPr>
          <w:rFonts w:eastAsia="MS Gothic" w:cs="B Nazanin" w:hint="cs"/>
          <w:b/>
          <w:bCs/>
          <w:sz w:val="24"/>
          <w:szCs w:val="24"/>
          <w:rtl/>
        </w:rPr>
        <w:t xml:space="preserve">  </w:t>
      </w:r>
    </w:p>
    <w:p w:rsidR="00EC6D20" w:rsidRPr="00EC6D20" w:rsidRDefault="00EC6D20" w:rsidP="00EC6D20">
      <w:pPr>
        <w:pStyle w:val="ListParagraph"/>
        <w:numPr>
          <w:ilvl w:val="0"/>
          <w:numId w:val="1"/>
        </w:numPr>
        <w:bidi/>
        <w:rPr>
          <w:rFonts w:eastAsia="MS Gothic" w:cs="B Nazanin"/>
          <w:b/>
          <w:bCs/>
          <w:sz w:val="24"/>
          <w:szCs w:val="24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 xml:space="preserve">هنگام خرید اسناد مزایده، </w:t>
      </w:r>
      <w:r w:rsidRPr="00EC6D20">
        <w:rPr>
          <w:rFonts w:eastAsia="MS Gothic" w:cs="B Nazanin" w:hint="cs"/>
          <w:b/>
          <w:bCs/>
          <w:sz w:val="24"/>
          <w:szCs w:val="24"/>
          <w:rtl/>
        </w:rPr>
        <w:t xml:space="preserve">ارائه کارت ملی برای افراد حقیقی و 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همچنین </w:t>
      </w:r>
      <w:r w:rsidRPr="00EC6D20">
        <w:rPr>
          <w:rFonts w:eastAsia="MS Gothic" w:cs="B Nazanin" w:hint="cs"/>
          <w:b/>
          <w:bCs/>
          <w:sz w:val="24"/>
          <w:szCs w:val="24"/>
          <w:rtl/>
        </w:rPr>
        <w:t>معرفی</w:t>
      </w:r>
      <w:r w:rsidRPr="00EC6D20">
        <w:rPr>
          <w:rFonts w:eastAsia="MS Gothic" w:cs="B Nazanin"/>
          <w:b/>
          <w:bCs/>
          <w:sz w:val="24"/>
          <w:szCs w:val="24"/>
          <w:rtl/>
        </w:rPr>
        <w:softHyphen/>
      </w:r>
      <w:r w:rsidRPr="00EC6D20">
        <w:rPr>
          <w:rFonts w:eastAsia="MS Gothic" w:cs="B Nazanin" w:hint="cs"/>
          <w:b/>
          <w:bCs/>
          <w:sz w:val="24"/>
          <w:szCs w:val="24"/>
          <w:rtl/>
        </w:rPr>
        <w:t>نامه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معتبر</w:t>
      </w:r>
      <w:r w:rsidRPr="00EC6D20">
        <w:rPr>
          <w:rFonts w:eastAsia="MS Gothic" w:cs="B Nazanin" w:hint="cs"/>
          <w:b/>
          <w:bCs/>
          <w:sz w:val="24"/>
          <w:szCs w:val="24"/>
          <w:rtl/>
        </w:rPr>
        <w:t xml:space="preserve"> برای افراد حقوقی الزامی می</w:t>
      </w:r>
      <w:r w:rsidRPr="00EC6D20">
        <w:rPr>
          <w:rFonts w:eastAsia="MS Gothic" w:cs="B Nazanin"/>
          <w:b/>
          <w:bCs/>
          <w:sz w:val="24"/>
          <w:szCs w:val="24"/>
          <w:rtl/>
        </w:rPr>
        <w:softHyphen/>
      </w:r>
      <w:r w:rsidRPr="00EC6D20">
        <w:rPr>
          <w:rFonts w:eastAsia="MS Gothic" w:cs="B Nazanin" w:hint="cs"/>
          <w:b/>
          <w:bCs/>
          <w:sz w:val="24"/>
          <w:szCs w:val="24"/>
          <w:rtl/>
        </w:rPr>
        <w:t>باشد.</w:t>
      </w:r>
    </w:p>
    <w:sectPr w:rsidR="00EC6D20" w:rsidRPr="00EC6D20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7" w:rsidRDefault="00A455B7" w:rsidP="00EC3A5B">
      <w:pPr>
        <w:spacing w:after="0" w:line="240" w:lineRule="auto"/>
      </w:pPr>
      <w:r>
        <w:separator/>
      </w:r>
    </w:p>
  </w:endnote>
  <w:endnote w:type="continuationSeparator" w:id="0">
    <w:p w:rsidR="00A455B7" w:rsidRDefault="00A455B7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7" w:rsidRDefault="00A455B7" w:rsidP="00EC3A5B">
      <w:pPr>
        <w:spacing w:after="0" w:line="240" w:lineRule="auto"/>
      </w:pPr>
      <w:r>
        <w:separator/>
      </w:r>
    </w:p>
  </w:footnote>
  <w:footnote w:type="continuationSeparator" w:id="0">
    <w:p w:rsidR="00A455B7" w:rsidRDefault="00A455B7" w:rsidP="00EC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C0297"/>
    <w:multiLevelType w:val="hybridMultilevel"/>
    <w:tmpl w:val="D1EE1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253F1"/>
    <w:rsid w:val="00143C94"/>
    <w:rsid w:val="00183B46"/>
    <w:rsid w:val="00187559"/>
    <w:rsid w:val="001C406A"/>
    <w:rsid w:val="001D6077"/>
    <w:rsid w:val="00265F86"/>
    <w:rsid w:val="002767F7"/>
    <w:rsid w:val="00283CE4"/>
    <w:rsid w:val="002A7885"/>
    <w:rsid w:val="002D24EB"/>
    <w:rsid w:val="002E4D5E"/>
    <w:rsid w:val="003409BC"/>
    <w:rsid w:val="00375E11"/>
    <w:rsid w:val="0040073E"/>
    <w:rsid w:val="00435B1F"/>
    <w:rsid w:val="0044278D"/>
    <w:rsid w:val="0044479B"/>
    <w:rsid w:val="004E624E"/>
    <w:rsid w:val="004F27DF"/>
    <w:rsid w:val="005445CB"/>
    <w:rsid w:val="0059299E"/>
    <w:rsid w:val="00601DEA"/>
    <w:rsid w:val="006305F0"/>
    <w:rsid w:val="00662754"/>
    <w:rsid w:val="00677926"/>
    <w:rsid w:val="006C465A"/>
    <w:rsid w:val="006D1019"/>
    <w:rsid w:val="006F6ACA"/>
    <w:rsid w:val="00721C15"/>
    <w:rsid w:val="00734406"/>
    <w:rsid w:val="007526EA"/>
    <w:rsid w:val="007575FB"/>
    <w:rsid w:val="007B4CD7"/>
    <w:rsid w:val="008647C7"/>
    <w:rsid w:val="008A143A"/>
    <w:rsid w:val="008C4E22"/>
    <w:rsid w:val="00962558"/>
    <w:rsid w:val="00971882"/>
    <w:rsid w:val="009D23ED"/>
    <w:rsid w:val="009E42EC"/>
    <w:rsid w:val="009E5BB9"/>
    <w:rsid w:val="009F0801"/>
    <w:rsid w:val="00A403C6"/>
    <w:rsid w:val="00A455B7"/>
    <w:rsid w:val="00A737B7"/>
    <w:rsid w:val="00AE1CEE"/>
    <w:rsid w:val="00B266F5"/>
    <w:rsid w:val="00B45EB9"/>
    <w:rsid w:val="00B50A31"/>
    <w:rsid w:val="00B9597E"/>
    <w:rsid w:val="00BC1A03"/>
    <w:rsid w:val="00BC22D6"/>
    <w:rsid w:val="00BC6261"/>
    <w:rsid w:val="00C0388E"/>
    <w:rsid w:val="00C11EF6"/>
    <w:rsid w:val="00C65FAD"/>
    <w:rsid w:val="00C76F71"/>
    <w:rsid w:val="00D03C39"/>
    <w:rsid w:val="00D27296"/>
    <w:rsid w:val="00D55B9E"/>
    <w:rsid w:val="00D617C3"/>
    <w:rsid w:val="00DE2D90"/>
    <w:rsid w:val="00E05DB5"/>
    <w:rsid w:val="00E84BDE"/>
    <w:rsid w:val="00EB6936"/>
    <w:rsid w:val="00EC3A5B"/>
    <w:rsid w:val="00EC4E35"/>
    <w:rsid w:val="00EC6D20"/>
    <w:rsid w:val="00EE7530"/>
    <w:rsid w:val="00F00FCD"/>
    <w:rsid w:val="00F46BFC"/>
    <w:rsid w:val="00F51DDE"/>
    <w:rsid w:val="00F57902"/>
    <w:rsid w:val="00F84213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2022-04-13T10:48:00Z</cp:lastPrinted>
  <dcterms:created xsi:type="dcterms:W3CDTF">2022-04-16T04:12:00Z</dcterms:created>
  <dcterms:modified xsi:type="dcterms:W3CDTF">2022-04-16T04:12:00Z</dcterms:modified>
</cp:coreProperties>
</file>